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286497D"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8477F5" w:rsidRPr="00714D61">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760583430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760583430</w:t>
                      </w:r>
                    </w:p>
                  </w:txbxContent>
                </v:textbox>
              </v:shape>
            </w:pict>
          </mc:Fallback>
        </mc:AlternateContent>
      </w:r>
    </w:p>
    <w:tbl>
      <w:tblPr>
        <w:tblW w:w="0" w:type="auto"/>
        <w:tblLook w:val="01E0" w:firstRow="1" w:lastRow="1" w:firstColumn="1" w:lastColumn="1" w:noHBand="0" w:noVBand="0"/>
      </w:tblPr>
      <w:tblGrid>
        <w:gridCol w:w="5529"/>
      </w:tblGrid>
      <w:tr w:rsidR="00DE4A20" w:rsidRPr="00AD3348" w14:paraId="39883B9B" w14:textId="77777777" w:rsidTr="005408D8">
        <w:trPr>
          <w:trHeight w:val="2500"/>
        </w:trPr>
        <w:tc>
          <w:tcPr>
            <w:tcW w:w="5529" w:type="dxa"/>
            <w:hideMark/>
          </w:tcPr>
          <w:p w14:paraId="0B182D23" w14:textId="1EBADB10" w:rsidR="00F6318B" w:rsidRPr="00DE4A20" w:rsidRDefault="0009503E" w:rsidP="00314A8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14A8C" w:rsidRPr="00AD3348">
              <w:rPr>
                <w:b/>
                <w:color w:val="000000" w:themeColor="text1"/>
                <w:sz w:val="28"/>
                <w:szCs w:val="28"/>
              </w:rPr>
              <w:t>передачу</w:t>
            </w:r>
            <w:r w:rsidR="00314A8C">
              <w:rPr>
                <w:b/>
                <w:color w:val="000000" w:themeColor="text1"/>
                <w:sz w:val="28"/>
                <w:szCs w:val="28"/>
              </w:rPr>
              <w:t xml:space="preserve"> </w:t>
            </w:r>
            <w:r w:rsidR="007D6243">
              <w:rPr>
                <w:b/>
                <w:color w:val="000000" w:themeColor="text1"/>
                <w:sz w:val="28"/>
                <w:szCs w:val="28"/>
              </w:rPr>
              <w:t>ТОВАРИСТВУ</w:t>
            </w:r>
            <w:r w:rsidR="00A264FD" w:rsidRPr="00DE4A20">
              <w:rPr>
                <w:b/>
                <w:color w:val="000000" w:themeColor="text1"/>
                <w:sz w:val="28"/>
                <w:szCs w:val="28"/>
              </w:rPr>
              <w:t xml:space="preserve"> З ОБМЕЖЕНОЮ ВІДПОВІДАЛЬНІСТЮ «ГУДЕВАС» </w:t>
            </w:r>
            <w:r w:rsidR="00B563DC" w:rsidRPr="00DE4A20">
              <w:rPr>
                <w:b/>
                <w:color w:val="000000" w:themeColor="text1"/>
                <w:sz w:val="28"/>
                <w:szCs w:val="28"/>
              </w:rPr>
              <w:t xml:space="preserve">земельної ділянки </w:t>
            </w:r>
            <w:r w:rsidR="007E4B95">
              <w:rPr>
                <w:b/>
                <w:color w:val="000000" w:themeColor="text1"/>
                <w:sz w:val="28"/>
                <w:szCs w:val="28"/>
              </w:rPr>
              <w:t>в</w:t>
            </w:r>
            <w:r w:rsidR="00A264FD" w:rsidRPr="00DE4A20">
              <w:rPr>
                <w:b/>
                <w:color w:val="000000" w:themeColor="text1"/>
                <w:sz w:val="28"/>
                <w:szCs w:val="28"/>
              </w:rPr>
              <w:t xml:space="preserve"> </w:t>
            </w:r>
            <w:r w:rsidR="00A31A12" w:rsidRPr="00AD3348">
              <w:rPr>
                <w:rStyle w:val="af2"/>
                <w:b/>
                <w:i w:val="0"/>
                <w:color w:val="000000" w:themeColor="text1"/>
                <w:sz w:val="28"/>
                <w:szCs w:val="28"/>
              </w:rPr>
              <w:t>оренду</w:t>
            </w:r>
            <w:r w:rsidR="00A31A12">
              <w:rPr>
                <w:rStyle w:val="af2"/>
                <w:b/>
                <w:i w:val="0"/>
                <w:color w:val="000000" w:themeColor="text1"/>
                <w:sz w:val="28"/>
                <w:szCs w:val="28"/>
                <w:highlight w:val="yellow"/>
              </w:rPr>
              <w:t xml:space="preserve"> </w:t>
            </w:r>
            <w:r w:rsidR="00A31A12">
              <w:rPr>
                <w:rStyle w:val="af2"/>
                <w:b/>
                <w:i w:val="0"/>
                <w:color w:val="000000" w:themeColor="text1"/>
                <w:sz w:val="28"/>
                <w:szCs w:val="28"/>
              </w:rPr>
              <w:t>для експлуатації та обслуговування нежитлових будівель</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AD3348">
              <w:rPr>
                <w:b/>
                <w:iCs/>
                <w:color w:val="000000" w:themeColor="text1"/>
                <w:sz w:val="28"/>
                <w:szCs w:val="28"/>
              </w:rPr>
              <w:t xml:space="preserve">вул. Авіаконструктора Петра Балабуєва, 35 </w:t>
            </w:r>
            <w:r w:rsidRPr="00DE4A20">
              <w:rPr>
                <w:b/>
                <w:color w:val="000000" w:themeColor="text1"/>
                <w:sz w:val="28"/>
                <w:szCs w:val="28"/>
              </w:rPr>
              <w:t xml:space="preserve">у </w:t>
            </w:r>
            <w:r w:rsidR="0001227E" w:rsidRPr="00DE4A20">
              <w:rPr>
                <w:b/>
                <w:iCs/>
                <w:color w:val="000000" w:themeColor="text1"/>
                <w:sz w:val="28"/>
                <w:szCs w:val="28"/>
              </w:rPr>
              <w:t>Святошинському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7B59957" w14:textId="02733E49" w:rsidR="00A31A12" w:rsidRPr="00DE4A20" w:rsidRDefault="00A31A12" w:rsidP="00A31A12">
      <w:pPr>
        <w:pStyle w:val="20"/>
        <w:ind w:firstLine="709"/>
        <w:rPr>
          <w:color w:val="000000" w:themeColor="text1"/>
          <w:szCs w:val="28"/>
          <w:lang w:val="uk-UA"/>
        </w:rPr>
      </w:pPr>
      <w:r w:rsidRPr="00A73F73">
        <w:rPr>
          <w:color w:val="000000" w:themeColor="text1"/>
          <w:szCs w:val="28"/>
          <w:lang w:val="uk-UA"/>
        </w:rPr>
        <w:t xml:space="preserve">Розглянувши заяву </w:t>
      </w:r>
      <w:r w:rsidRPr="001F3729">
        <w:rPr>
          <w:color w:val="000000" w:themeColor="text1"/>
          <w:szCs w:val="28"/>
          <w:lang w:val="uk-UA"/>
        </w:rPr>
        <w:t>ТОВАРИСТВ</w:t>
      </w:r>
      <w:r>
        <w:rPr>
          <w:color w:val="000000" w:themeColor="text1"/>
          <w:szCs w:val="28"/>
          <w:lang w:val="uk-UA"/>
        </w:rPr>
        <w:t>А</w:t>
      </w:r>
      <w:r w:rsidRPr="001F3729">
        <w:rPr>
          <w:color w:val="000000" w:themeColor="text1"/>
          <w:szCs w:val="28"/>
          <w:lang w:val="uk-UA"/>
        </w:rPr>
        <w:t xml:space="preserve"> З ОБМЕЖ</w:t>
      </w:r>
      <w:r>
        <w:rPr>
          <w:color w:val="000000" w:themeColor="text1"/>
          <w:szCs w:val="28"/>
          <w:lang w:val="uk-UA"/>
        </w:rPr>
        <w:t>ЕНОЮ ВІДПОВІДАЛЬНІСТЮ «ГУДЕВАС</w:t>
      </w:r>
      <w:r w:rsidRPr="001F3729">
        <w:rPr>
          <w:color w:val="000000" w:themeColor="text1"/>
          <w:szCs w:val="28"/>
          <w:lang w:val="uk-UA"/>
        </w:rPr>
        <w:t xml:space="preserve">» </w:t>
      </w:r>
      <w:r w:rsidRPr="00A73F73">
        <w:rPr>
          <w:color w:val="000000" w:themeColor="text1"/>
          <w:szCs w:val="28"/>
          <w:lang w:val="uk-UA"/>
        </w:rPr>
        <w:t xml:space="preserve">(код ЄДРПОУ: </w:t>
      </w:r>
      <w:r>
        <w:rPr>
          <w:color w:val="000000" w:themeColor="text1"/>
          <w:szCs w:val="28"/>
          <w:lang w:val="uk-UA"/>
        </w:rPr>
        <w:t>39651540</w:t>
      </w:r>
      <w:r w:rsidRPr="00A73F73">
        <w:rPr>
          <w:color w:val="000000" w:themeColor="text1"/>
          <w:szCs w:val="28"/>
          <w:lang w:val="uk-UA"/>
        </w:rPr>
        <w:t>, місцезнаходження юридичної особи: 0</w:t>
      </w:r>
      <w:r>
        <w:rPr>
          <w:color w:val="000000" w:themeColor="text1"/>
          <w:szCs w:val="28"/>
          <w:lang w:val="uk-UA"/>
        </w:rPr>
        <w:t>4107</w:t>
      </w:r>
      <w:r w:rsidRPr="00A73F73">
        <w:rPr>
          <w:color w:val="000000" w:themeColor="text1"/>
          <w:szCs w:val="28"/>
          <w:lang w:val="uk-UA"/>
        </w:rPr>
        <w:t>, м. Київ, вул.</w:t>
      </w:r>
      <w:r>
        <w:rPr>
          <w:color w:val="000000" w:themeColor="text1"/>
          <w:szCs w:val="28"/>
          <w:lang w:val="uk-UA"/>
        </w:rPr>
        <w:t xml:space="preserve"> Татарська, 21</w:t>
      </w:r>
      <w:r w:rsidR="00F77F87">
        <w:rPr>
          <w:color w:val="000000" w:themeColor="text1"/>
          <w:szCs w:val="28"/>
          <w:lang w:val="uk-UA"/>
        </w:rPr>
        <w:t>, літ. А</w:t>
      </w:r>
      <w:r>
        <w:rPr>
          <w:color w:val="000000" w:themeColor="text1"/>
          <w:szCs w:val="28"/>
          <w:lang w:val="uk-UA"/>
        </w:rPr>
        <w:t xml:space="preserve">) </w:t>
      </w:r>
      <w:r w:rsidRPr="00A73F73">
        <w:rPr>
          <w:color w:val="000000" w:themeColor="text1"/>
          <w:szCs w:val="28"/>
          <w:lang w:val="uk-UA"/>
        </w:rPr>
        <w:t>від</w:t>
      </w:r>
      <w:r>
        <w:rPr>
          <w:color w:val="000000" w:themeColor="text1"/>
          <w:szCs w:val="28"/>
          <w:lang w:val="uk-UA"/>
        </w:rPr>
        <w:t xml:space="preserve"> </w:t>
      </w:r>
      <w:r w:rsidR="008031D3">
        <w:rPr>
          <w:color w:val="000000" w:themeColor="text1"/>
          <w:szCs w:val="28"/>
          <w:lang w:val="uk-UA"/>
        </w:rPr>
        <w:t xml:space="preserve">04 червня </w:t>
      </w:r>
      <w:r w:rsidRPr="00E13205">
        <w:rPr>
          <w:color w:val="000000" w:themeColor="text1"/>
          <w:szCs w:val="28"/>
          <w:lang w:val="uk-UA"/>
        </w:rPr>
        <w:t>2024</w:t>
      </w:r>
      <w:r w:rsidR="009E0D5C">
        <w:rPr>
          <w:color w:val="000000" w:themeColor="text1"/>
          <w:szCs w:val="28"/>
          <w:lang w:val="uk-UA"/>
        </w:rPr>
        <w:t xml:space="preserve"> року</w:t>
      </w:r>
      <w:r w:rsidRPr="00E13205">
        <w:rPr>
          <w:color w:val="000000" w:themeColor="text1"/>
          <w:szCs w:val="28"/>
          <w:lang w:val="uk-UA"/>
        </w:rPr>
        <w:t xml:space="preserve"> № 50365-008655516-031-03</w:t>
      </w:r>
      <w:r w:rsidRPr="00A73F73">
        <w:rPr>
          <w:color w:val="000000" w:themeColor="text1"/>
          <w:szCs w:val="28"/>
          <w:lang w:val="uk-UA"/>
        </w:rPr>
        <w:t xml:space="preserve">, </w:t>
      </w:r>
      <w:r w:rsidR="007D6243" w:rsidRPr="00A73F73">
        <w:rPr>
          <w:color w:val="000000" w:themeColor="text1"/>
          <w:szCs w:val="28"/>
          <w:lang w:val="uk-UA"/>
        </w:rPr>
        <w:t>проєкт землеустрою щодо відведення земельної ділянки</w:t>
      </w:r>
      <w:r w:rsidR="007D6243">
        <w:rPr>
          <w:color w:val="000000" w:themeColor="text1"/>
          <w:szCs w:val="28"/>
          <w:lang w:val="uk-UA"/>
        </w:rPr>
        <w:t>,</w:t>
      </w:r>
      <w:r w:rsidR="007D6243" w:rsidRPr="00A73F73">
        <w:rPr>
          <w:color w:val="000000" w:themeColor="text1"/>
          <w:szCs w:val="28"/>
          <w:lang w:val="uk-UA"/>
        </w:rPr>
        <w:t xml:space="preserve"> </w:t>
      </w:r>
      <w:r>
        <w:rPr>
          <w:color w:val="000000" w:themeColor="text1"/>
          <w:szCs w:val="28"/>
          <w:lang w:val="uk-UA"/>
        </w:rPr>
        <w:t>технічну д</w:t>
      </w:r>
      <w:r w:rsidR="007D6243">
        <w:rPr>
          <w:color w:val="000000" w:themeColor="text1"/>
          <w:szCs w:val="28"/>
          <w:lang w:val="uk-UA"/>
        </w:rPr>
        <w:t>окументацію щодо встановлення (</w:t>
      </w:r>
      <w:r>
        <w:rPr>
          <w:color w:val="000000" w:themeColor="text1"/>
          <w:szCs w:val="28"/>
          <w:lang w:val="uk-UA"/>
        </w:rPr>
        <w:t>відновлення) меж земельної</w:t>
      </w:r>
      <w:r w:rsidR="000C6838">
        <w:rPr>
          <w:color w:val="000000" w:themeColor="text1"/>
          <w:szCs w:val="28"/>
          <w:lang w:val="uk-UA"/>
        </w:rPr>
        <w:t xml:space="preserve"> ділянки в натурі на місцевості та</w:t>
      </w:r>
      <w:r>
        <w:rPr>
          <w:color w:val="000000" w:themeColor="text1"/>
          <w:szCs w:val="28"/>
          <w:lang w:val="uk-UA"/>
        </w:rPr>
        <w:t xml:space="preserve"> </w:t>
      </w:r>
      <w:r w:rsidRPr="00A73F73">
        <w:rPr>
          <w:color w:val="000000" w:themeColor="text1"/>
          <w:szCs w:val="28"/>
          <w:lang w:val="uk-UA"/>
        </w:rPr>
        <w:t xml:space="preserve"> додані документи, керуючись статтями 9, 83, 93, 116, 122, 123, 124, </w:t>
      </w:r>
      <w:r w:rsidR="009E0D5C">
        <w:rPr>
          <w:color w:val="000000" w:themeColor="text1"/>
          <w:szCs w:val="28"/>
          <w:lang w:val="uk-UA"/>
        </w:rPr>
        <w:t>186</w:t>
      </w:r>
      <w:r w:rsidRPr="004D292E">
        <w:rPr>
          <w:color w:val="000000" w:themeColor="text1"/>
          <w:szCs w:val="28"/>
          <w:lang w:val="uk-UA"/>
        </w:rPr>
        <w:t xml:space="preserve"> Земельного кодексу України</w:t>
      </w:r>
      <w:r w:rsidRPr="00A73F73">
        <w:rPr>
          <w:color w:val="000000" w:themeColor="text1"/>
          <w:szCs w:val="28"/>
          <w:lang w:val="uk-UA"/>
        </w:rPr>
        <w:t>, статтями 1212, 1214 Цивільного кодексу України, Законом України «Про оренду землі»,</w:t>
      </w:r>
      <w:r w:rsidR="00D5448C" w:rsidRPr="00D5448C">
        <w:rPr>
          <w:color w:val="000000" w:themeColor="text1"/>
          <w:lang w:val="uk-UA"/>
        </w:rPr>
        <w:t xml:space="preserve"> </w:t>
      </w:r>
      <w:r w:rsidR="00D5448C">
        <w:rPr>
          <w:color w:val="000000" w:themeColor="text1"/>
          <w:lang w:val="uk-UA"/>
        </w:rPr>
        <w:t>Законом України «Про внесення змін до деяких законодавчих актів України щодо розмежування земель державної та комунальної власності»,</w:t>
      </w:r>
      <w:r w:rsidRPr="00A73F73">
        <w:rPr>
          <w:color w:val="000000" w:themeColor="text1"/>
          <w:szCs w:val="28"/>
          <w:lang w:val="uk-UA"/>
        </w:rPr>
        <w:t xml:space="preserve">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0198FFFD" w14:textId="278BD4DE"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E13205">
        <w:rPr>
          <w:color w:val="000000" w:themeColor="text1"/>
          <w:sz w:val="28"/>
          <w:szCs w:val="28"/>
          <w:lang w:val="uk-UA"/>
        </w:rPr>
        <w:t>про</w:t>
      </w:r>
      <w:r w:rsidR="009E0D5C">
        <w:rPr>
          <w:color w:val="000000" w:themeColor="text1"/>
          <w:sz w:val="28"/>
          <w:szCs w:val="28"/>
          <w:lang w:val="uk-UA"/>
        </w:rPr>
        <w:t>е</w:t>
      </w:r>
      <w:r w:rsidR="00E13205">
        <w:rPr>
          <w:color w:val="000000" w:themeColor="text1"/>
          <w:sz w:val="28"/>
          <w:szCs w:val="28"/>
          <w:lang w:val="uk-UA"/>
        </w:rPr>
        <w:t>кт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F77F87">
        <w:rPr>
          <w:color w:val="000000" w:themeColor="text1"/>
          <w:sz w:val="28"/>
          <w:szCs w:val="28"/>
          <w:lang w:val="uk-UA"/>
        </w:rPr>
        <w:t>ТОВАРИСТВУ</w:t>
      </w:r>
      <w:r w:rsidR="00E13205" w:rsidRPr="00E13205">
        <w:rPr>
          <w:color w:val="000000" w:themeColor="text1"/>
          <w:sz w:val="28"/>
          <w:szCs w:val="28"/>
          <w:lang w:val="uk-UA"/>
        </w:rPr>
        <w:t xml:space="preserve"> З ОБМ</w:t>
      </w:r>
      <w:r w:rsidR="00F77F87">
        <w:rPr>
          <w:color w:val="000000" w:themeColor="text1"/>
          <w:sz w:val="28"/>
          <w:szCs w:val="28"/>
          <w:lang w:val="uk-UA"/>
        </w:rPr>
        <w:t>ЕЖЕНОЮ ВІДПОВІДАЛЬНІСТЮ «ЛКО</w:t>
      </w:r>
      <w:r w:rsidR="00E13205" w:rsidRPr="00E13205">
        <w:rPr>
          <w:color w:val="000000" w:themeColor="text1"/>
          <w:sz w:val="28"/>
          <w:szCs w:val="28"/>
          <w:lang w:val="uk-UA"/>
        </w:rPr>
        <w:t xml:space="preserve">» </w:t>
      </w:r>
      <w:r w:rsidR="00F77F87" w:rsidRPr="005408D8">
        <w:rPr>
          <w:color w:val="000000" w:themeColor="text1"/>
          <w:sz w:val="28"/>
          <w:szCs w:val="28"/>
          <w:lang w:val="uk-UA"/>
        </w:rPr>
        <w:t>д</w:t>
      </w:r>
      <w:r w:rsidR="00A0759A" w:rsidRPr="005408D8">
        <w:rPr>
          <w:color w:val="000000" w:themeColor="text1"/>
          <w:sz w:val="28"/>
          <w:szCs w:val="28"/>
          <w:lang w:val="uk-UA"/>
        </w:rPr>
        <w:t>л</w:t>
      </w:r>
      <w:r w:rsidR="00F77F87" w:rsidRPr="005408D8">
        <w:rPr>
          <w:color w:val="000000" w:themeColor="text1"/>
          <w:sz w:val="28"/>
          <w:szCs w:val="28"/>
          <w:lang w:val="uk-UA"/>
        </w:rPr>
        <w:t>я експлуатації та обслуговування нежитлових будівель на вул.</w:t>
      </w:r>
      <w:r w:rsidR="00F77F87">
        <w:rPr>
          <w:color w:val="000000" w:themeColor="text1"/>
          <w:sz w:val="28"/>
          <w:szCs w:val="28"/>
          <w:lang w:val="uk-UA"/>
        </w:rPr>
        <w:t xml:space="preserve"> Авіаконструктора Петра Балабуєва, 35 у Святошинському районі м. Києва </w:t>
      </w:r>
      <w:r w:rsidR="00314A8C" w:rsidRPr="00314A8C">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w:t>
      </w:r>
      <w:r w:rsidR="00314A8C" w:rsidRPr="00314A8C">
        <w:rPr>
          <w:color w:val="000000" w:themeColor="text1"/>
          <w:sz w:val="28"/>
          <w:szCs w:val="28"/>
          <w:lang w:val="uk-UA"/>
        </w:rPr>
        <w:lastRenderedPageBreak/>
        <w:t xml:space="preserve">іншого призначення, </w:t>
      </w:r>
      <w:r w:rsidR="007F63FB">
        <w:rPr>
          <w:color w:val="000000" w:themeColor="text1"/>
          <w:sz w:val="28"/>
          <w:szCs w:val="28"/>
          <w:lang w:val="uk-UA"/>
        </w:rPr>
        <w:t>код виду цільового призначення</w:t>
      </w:r>
      <w:r w:rsidR="00314A8C" w:rsidRPr="00314A8C">
        <w:rPr>
          <w:color w:val="000000" w:themeColor="text1"/>
          <w:sz w:val="28"/>
          <w:szCs w:val="28"/>
          <w:lang w:val="uk-UA"/>
        </w:rPr>
        <w:t xml:space="preserve"> – 11.02)</w:t>
      </w:r>
      <w:r w:rsidR="00314A8C">
        <w:rPr>
          <w:color w:val="000000" w:themeColor="text1"/>
          <w:sz w:val="28"/>
          <w:szCs w:val="28"/>
          <w:lang w:val="uk-UA"/>
        </w:rPr>
        <w:t xml:space="preserve"> </w:t>
      </w:r>
      <w:r w:rsidR="00E13205" w:rsidRPr="00E13205">
        <w:rPr>
          <w:color w:val="000000" w:themeColor="text1"/>
          <w:sz w:val="28"/>
          <w:szCs w:val="28"/>
          <w:lang w:val="uk-UA"/>
        </w:rPr>
        <w:t xml:space="preserve">справа </w:t>
      </w:r>
      <w:r w:rsidR="006F0873">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760583430</w:t>
      </w:r>
      <w:r w:rsidR="00E13205" w:rsidRPr="00E13205">
        <w:rPr>
          <w:color w:val="000000" w:themeColor="text1"/>
          <w:sz w:val="28"/>
          <w:szCs w:val="28"/>
          <w:lang w:val="uk-UA"/>
        </w:rPr>
        <w:t>.</w:t>
      </w:r>
    </w:p>
    <w:p w14:paraId="144D87C7" w14:textId="48C8F3EB" w:rsidR="0029073B"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396295" w:rsidRPr="00396295">
        <w:rPr>
          <w:color w:val="000000" w:themeColor="text1"/>
          <w:sz w:val="28"/>
          <w:szCs w:val="28"/>
          <w:lang w:val="uk-UA"/>
        </w:rPr>
        <w:t xml:space="preserve">Затвердити </w:t>
      </w:r>
      <w:r w:rsidR="00AF74D9" w:rsidRPr="00AF74D9">
        <w:rPr>
          <w:color w:val="000000" w:themeColor="text1"/>
          <w:sz w:val="28"/>
          <w:szCs w:val="28"/>
          <w:lang w:val="uk-UA"/>
        </w:rPr>
        <w:t xml:space="preserve">технічну документацію </w:t>
      </w:r>
      <w:r w:rsidR="00AF74D9">
        <w:rPr>
          <w:color w:val="000000" w:themeColor="text1"/>
          <w:sz w:val="28"/>
          <w:szCs w:val="28"/>
          <w:lang w:val="uk-UA"/>
        </w:rPr>
        <w:t xml:space="preserve">із землеустрою </w:t>
      </w:r>
      <w:r w:rsidR="00AF74D9" w:rsidRPr="00AF74D9">
        <w:rPr>
          <w:color w:val="000000" w:themeColor="text1"/>
          <w:sz w:val="28"/>
          <w:szCs w:val="28"/>
          <w:lang w:val="uk-UA"/>
        </w:rPr>
        <w:t xml:space="preserve">щодо встановлення </w:t>
      </w:r>
      <w:r w:rsidR="00AF74D9">
        <w:rPr>
          <w:color w:val="000000" w:themeColor="text1"/>
          <w:sz w:val="28"/>
          <w:szCs w:val="28"/>
          <w:lang w:val="uk-UA"/>
        </w:rPr>
        <w:t>(</w:t>
      </w:r>
      <w:r w:rsidR="00AF74D9" w:rsidRPr="00AF74D9">
        <w:rPr>
          <w:color w:val="000000" w:themeColor="text1"/>
          <w:sz w:val="28"/>
          <w:szCs w:val="28"/>
          <w:lang w:val="uk-UA"/>
        </w:rPr>
        <w:t>відновлення</w:t>
      </w:r>
      <w:r w:rsidR="00AF74D9">
        <w:rPr>
          <w:color w:val="000000" w:themeColor="text1"/>
          <w:sz w:val="28"/>
          <w:szCs w:val="28"/>
          <w:lang w:val="uk-UA"/>
        </w:rPr>
        <w:t>)</w:t>
      </w:r>
      <w:r w:rsidR="00AF74D9" w:rsidRPr="00AF74D9">
        <w:rPr>
          <w:color w:val="000000" w:themeColor="text1"/>
          <w:sz w:val="28"/>
          <w:szCs w:val="28"/>
          <w:lang w:val="uk-UA"/>
        </w:rPr>
        <w:t xml:space="preserve"> </w:t>
      </w:r>
      <w:r w:rsidR="00AF74D9">
        <w:rPr>
          <w:color w:val="000000" w:themeColor="text1"/>
          <w:sz w:val="28"/>
          <w:szCs w:val="28"/>
          <w:lang w:val="uk-UA"/>
        </w:rPr>
        <w:t xml:space="preserve">меж </w:t>
      </w:r>
      <w:r w:rsidR="00AF74D9" w:rsidRPr="00AF74D9">
        <w:rPr>
          <w:color w:val="000000" w:themeColor="text1"/>
          <w:sz w:val="28"/>
          <w:szCs w:val="28"/>
          <w:lang w:val="uk-UA"/>
        </w:rPr>
        <w:t xml:space="preserve">земельної ділянки </w:t>
      </w:r>
      <w:r w:rsidR="006F0873">
        <w:rPr>
          <w:color w:val="000000" w:themeColor="text1"/>
          <w:sz w:val="28"/>
          <w:szCs w:val="28"/>
          <w:lang w:val="uk-UA"/>
        </w:rPr>
        <w:t xml:space="preserve">в натурі на місцевості </w:t>
      </w:r>
      <w:r w:rsidR="00F77F87" w:rsidRPr="005408D8">
        <w:rPr>
          <w:color w:val="000000" w:themeColor="text1"/>
          <w:sz w:val="28"/>
          <w:szCs w:val="28"/>
          <w:lang w:val="uk-UA"/>
        </w:rPr>
        <w:t>ТОВАРИСТВУ</w:t>
      </w:r>
      <w:r w:rsidR="00396295" w:rsidRPr="005408D8">
        <w:rPr>
          <w:color w:val="000000" w:themeColor="text1"/>
          <w:sz w:val="28"/>
          <w:szCs w:val="28"/>
          <w:lang w:val="uk-UA"/>
        </w:rPr>
        <w:t xml:space="preserve"> З ОБМЕЖЕНОЮ ВІДПОВІДАЛЬНІСТЮ «ГУДЕВАС»</w:t>
      </w:r>
      <w:r w:rsidR="00396295" w:rsidRPr="00396295">
        <w:rPr>
          <w:color w:val="000000" w:themeColor="text1"/>
          <w:sz w:val="28"/>
          <w:szCs w:val="28"/>
          <w:lang w:val="uk-UA"/>
        </w:rPr>
        <w:t xml:space="preserve"> </w:t>
      </w:r>
      <w:r w:rsidR="00F77F87">
        <w:rPr>
          <w:color w:val="000000" w:themeColor="text1"/>
          <w:sz w:val="28"/>
          <w:szCs w:val="28"/>
          <w:lang w:val="uk-UA"/>
        </w:rPr>
        <w:t>для  експлуатації та обслуговування</w:t>
      </w:r>
      <w:r w:rsidR="00783983">
        <w:rPr>
          <w:color w:val="000000" w:themeColor="text1"/>
          <w:sz w:val="28"/>
          <w:szCs w:val="28"/>
          <w:lang w:val="uk-UA"/>
        </w:rPr>
        <w:t xml:space="preserve"> нежитлових будівель  за адресою</w:t>
      </w:r>
      <w:r w:rsidR="00F77F87">
        <w:rPr>
          <w:color w:val="000000" w:themeColor="text1"/>
          <w:sz w:val="28"/>
          <w:szCs w:val="28"/>
          <w:lang w:val="uk-UA"/>
        </w:rPr>
        <w:t>: вул. Авіаконструктора Петра Балабуєва, 35</w:t>
      </w:r>
      <w:r w:rsidR="00F77F87" w:rsidRPr="00E13205">
        <w:rPr>
          <w:color w:val="000000" w:themeColor="text1"/>
          <w:sz w:val="28"/>
          <w:szCs w:val="28"/>
          <w:lang w:val="uk-UA"/>
        </w:rPr>
        <w:t>,</w:t>
      </w:r>
      <w:r w:rsidR="00F77F87">
        <w:rPr>
          <w:color w:val="000000" w:themeColor="text1"/>
          <w:sz w:val="28"/>
          <w:szCs w:val="28"/>
          <w:lang w:val="uk-UA"/>
        </w:rPr>
        <w:t xml:space="preserve"> у Святошинському</w:t>
      </w:r>
      <w:r w:rsidR="00783983">
        <w:rPr>
          <w:color w:val="000000" w:themeColor="text1"/>
          <w:sz w:val="28"/>
          <w:szCs w:val="28"/>
          <w:lang w:val="uk-UA"/>
        </w:rPr>
        <w:t xml:space="preserve"> районі м. </w:t>
      </w:r>
      <w:r w:rsidR="009E0D5C">
        <w:rPr>
          <w:color w:val="000000" w:themeColor="text1"/>
          <w:sz w:val="28"/>
          <w:szCs w:val="28"/>
          <w:lang w:val="uk-UA"/>
        </w:rPr>
        <w:t>Києва</w:t>
      </w:r>
      <w:r w:rsidR="00396295" w:rsidRPr="00396295">
        <w:rPr>
          <w:color w:val="000000" w:themeColor="text1"/>
          <w:sz w:val="28"/>
          <w:szCs w:val="28"/>
          <w:lang w:val="uk-UA"/>
        </w:rPr>
        <w:t xml:space="preserve"> </w:t>
      </w:r>
      <w:r w:rsidR="00F77F87" w:rsidRPr="00314A8C">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F77F87">
        <w:rPr>
          <w:color w:val="000000" w:themeColor="text1"/>
          <w:sz w:val="28"/>
          <w:szCs w:val="28"/>
          <w:lang w:val="uk-UA"/>
        </w:rPr>
        <w:t>код виду цільового призначення</w:t>
      </w:r>
      <w:r w:rsidR="00F77F87" w:rsidRPr="00314A8C">
        <w:rPr>
          <w:color w:val="000000" w:themeColor="text1"/>
          <w:sz w:val="28"/>
          <w:szCs w:val="28"/>
          <w:lang w:val="uk-UA"/>
        </w:rPr>
        <w:t xml:space="preserve"> – 11.02</w:t>
      </w:r>
      <w:r w:rsidR="007D6243">
        <w:rPr>
          <w:color w:val="000000" w:themeColor="text1"/>
          <w:sz w:val="28"/>
          <w:szCs w:val="28"/>
          <w:lang w:val="uk-UA"/>
        </w:rPr>
        <w:t xml:space="preserve">) </w:t>
      </w:r>
      <w:r w:rsidR="00396295" w:rsidRPr="00396295">
        <w:rPr>
          <w:color w:val="000000" w:themeColor="text1"/>
          <w:sz w:val="28"/>
          <w:szCs w:val="28"/>
          <w:lang w:val="uk-UA"/>
        </w:rPr>
        <w:t xml:space="preserve">справа </w:t>
      </w:r>
      <w:r w:rsidR="007D6243">
        <w:rPr>
          <w:color w:val="000000" w:themeColor="text1"/>
          <w:sz w:val="28"/>
          <w:szCs w:val="28"/>
          <w:lang w:val="uk-UA"/>
        </w:rPr>
        <w:t xml:space="preserve"> </w:t>
      </w:r>
      <w:r w:rsidR="006F0873">
        <w:rPr>
          <w:color w:val="000000" w:themeColor="text1"/>
          <w:sz w:val="28"/>
          <w:szCs w:val="28"/>
          <w:lang w:val="uk-UA"/>
        </w:rPr>
        <w:t xml:space="preserve">                                </w:t>
      </w:r>
      <w:r w:rsidR="00396295" w:rsidRPr="00396295">
        <w:rPr>
          <w:color w:val="000000" w:themeColor="text1"/>
          <w:sz w:val="28"/>
          <w:szCs w:val="28"/>
          <w:lang w:val="uk-UA"/>
        </w:rPr>
        <w:t xml:space="preserve">№ </w:t>
      </w:r>
      <w:r w:rsidR="00396295" w:rsidRPr="004964D7">
        <w:rPr>
          <w:b/>
          <w:color w:val="000000" w:themeColor="text1"/>
          <w:sz w:val="28"/>
          <w:szCs w:val="28"/>
          <w:lang w:val="uk-UA"/>
        </w:rPr>
        <w:t>760583430</w:t>
      </w:r>
      <w:r w:rsidR="00396295" w:rsidRPr="00396295">
        <w:rPr>
          <w:color w:val="000000" w:themeColor="text1"/>
          <w:sz w:val="28"/>
          <w:szCs w:val="28"/>
          <w:lang w:val="uk-UA"/>
        </w:rPr>
        <w:t>.</w:t>
      </w:r>
    </w:p>
    <w:p w14:paraId="1D156EFA" w14:textId="72CDC368" w:rsidR="008F6F5B" w:rsidRPr="007D6243" w:rsidRDefault="0029073B" w:rsidP="0009503E">
      <w:pPr>
        <w:ind w:firstLine="720"/>
        <w:jc w:val="both"/>
        <w:rPr>
          <w:sz w:val="28"/>
          <w:szCs w:val="28"/>
          <w:lang w:val="uk-UA"/>
        </w:rPr>
      </w:pPr>
      <w:r>
        <w:rPr>
          <w:color w:val="000000" w:themeColor="text1"/>
          <w:sz w:val="28"/>
          <w:szCs w:val="28"/>
          <w:lang w:val="uk-UA"/>
        </w:rPr>
        <w:t xml:space="preserve">3. </w:t>
      </w:r>
      <w:r w:rsidR="00314A8C" w:rsidRPr="005408D8">
        <w:rPr>
          <w:color w:val="000000" w:themeColor="text1"/>
          <w:sz w:val="28"/>
          <w:szCs w:val="28"/>
          <w:lang w:val="uk-UA"/>
        </w:rPr>
        <w:t>Передати</w:t>
      </w:r>
      <w:r w:rsidR="0009503E" w:rsidRPr="005408D8">
        <w:rPr>
          <w:color w:val="000000" w:themeColor="text1"/>
          <w:sz w:val="28"/>
          <w:szCs w:val="28"/>
          <w:lang w:val="uk-UA"/>
        </w:rPr>
        <w:t xml:space="preserve"> </w:t>
      </w:r>
      <w:r w:rsidR="00F77F87" w:rsidRPr="005408D8">
        <w:rPr>
          <w:color w:val="000000" w:themeColor="text1"/>
          <w:sz w:val="28"/>
          <w:szCs w:val="28"/>
        </w:rPr>
        <w:t>ТОВАРИСТВ</w:t>
      </w:r>
      <w:r w:rsidR="007D6243">
        <w:rPr>
          <w:color w:val="000000" w:themeColor="text1"/>
          <w:sz w:val="28"/>
          <w:szCs w:val="28"/>
          <w:lang w:val="uk-UA"/>
        </w:rPr>
        <w:t>У</w:t>
      </w:r>
      <w:r w:rsidR="00A264FD" w:rsidRPr="005408D8">
        <w:rPr>
          <w:color w:val="000000" w:themeColor="text1"/>
          <w:sz w:val="28"/>
          <w:szCs w:val="28"/>
        </w:rPr>
        <w:t xml:space="preserve"> З ОБМЕЖЕНОЮ ВІДПОВІДАЛЬНІСТЮ «ГУДЕВАС»</w:t>
      </w:r>
      <w:r w:rsidR="0009503E" w:rsidRPr="005408D8">
        <w:rPr>
          <w:color w:val="000000" w:themeColor="text1"/>
          <w:sz w:val="28"/>
          <w:szCs w:val="28"/>
          <w:lang w:val="uk-UA"/>
        </w:rPr>
        <w:t xml:space="preserve">, за умови виконання пункту </w:t>
      </w:r>
      <w:r w:rsidRPr="005408D8">
        <w:rPr>
          <w:color w:val="000000" w:themeColor="text1"/>
          <w:sz w:val="28"/>
          <w:szCs w:val="28"/>
          <w:lang w:val="uk-UA"/>
        </w:rPr>
        <w:t>4</w:t>
      </w:r>
      <w:r w:rsidR="0009503E" w:rsidRPr="005408D8">
        <w:rPr>
          <w:color w:val="000000" w:themeColor="text1"/>
          <w:sz w:val="28"/>
          <w:szCs w:val="28"/>
          <w:lang w:val="uk-UA"/>
        </w:rPr>
        <w:t xml:space="preserve"> цього рішення, </w:t>
      </w:r>
      <w:r w:rsidR="007E4B95" w:rsidRPr="005408D8">
        <w:rPr>
          <w:color w:val="000000" w:themeColor="text1"/>
          <w:sz w:val="28"/>
          <w:szCs w:val="28"/>
          <w:lang w:val="uk-UA"/>
        </w:rPr>
        <w:t>в</w:t>
      </w:r>
      <w:r w:rsidR="0009503E" w:rsidRPr="005408D8">
        <w:rPr>
          <w:color w:val="000000" w:themeColor="text1"/>
          <w:sz w:val="28"/>
          <w:szCs w:val="28"/>
          <w:lang w:val="uk-UA"/>
        </w:rPr>
        <w:t xml:space="preserve"> </w:t>
      </w:r>
      <w:r w:rsidR="00F77F87" w:rsidRPr="005408D8">
        <w:rPr>
          <w:iCs/>
          <w:color w:val="000000" w:themeColor="text1"/>
          <w:sz w:val="28"/>
          <w:szCs w:val="28"/>
          <w:lang w:eastAsia="uk-UA"/>
        </w:rPr>
        <w:t xml:space="preserve">оренду </w:t>
      </w:r>
      <w:r w:rsidR="00F77F87" w:rsidRPr="005408D8">
        <w:rPr>
          <w:iCs/>
          <w:color w:val="000000" w:themeColor="text1"/>
          <w:sz w:val="28"/>
          <w:szCs w:val="28"/>
          <w:lang w:val="uk-UA"/>
        </w:rPr>
        <w:t>на 5 років</w:t>
      </w:r>
      <w:r w:rsidR="008A1253" w:rsidRPr="005408D8">
        <w:rPr>
          <w:iCs/>
          <w:color w:val="000000" w:themeColor="text1"/>
          <w:sz w:val="28"/>
          <w:szCs w:val="28"/>
          <w:lang w:val="uk-UA" w:eastAsia="uk-UA"/>
        </w:rPr>
        <w:t xml:space="preserve"> </w:t>
      </w:r>
      <w:r w:rsidR="00F77F87" w:rsidRPr="005408D8">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A31A12">
        <w:rPr>
          <w:iCs/>
          <w:color w:val="000000" w:themeColor="text1"/>
          <w:sz w:val="28"/>
          <w:szCs w:val="28"/>
          <w:lang w:val="uk-UA" w:eastAsia="uk-UA"/>
        </w:rPr>
        <w:t>0,2050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A31A12">
        <w:rPr>
          <w:iCs/>
          <w:color w:val="000000" w:themeColor="text1"/>
          <w:sz w:val="28"/>
          <w:szCs w:val="28"/>
          <w:lang w:val="uk-UA" w:eastAsia="uk-UA"/>
        </w:rPr>
        <w:t>8000000000:75:415:0001</w:t>
      </w:r>
      <w:r w:rsidR="00F837D8" w:rsidRPr="00DE4A20">
        <w:rPr>
          <w:color w:val="000000" w:themeColor="text1"/>
          <w:sz w:val="28"/>
          <w:szCs w:val="28"/>
          <w:lang w:val="uk-UA"/>
        </w:rPr>
        <w:t xml:space="preserve">) </w:t>
      </w:r>
      <w:r w:rsidR="00F77F87">
        <w:rPr>
          <w:color w:val="000000" w:themeColor="text1"/>
          <w:sz w:val="28"/>
          <w:szCs w:val="28"/>
          <w:lang w:val="uk-UA"/>
        </w:rPr>
        <w:t xml:space="preserve">для експлуатації та обслуговування нежитлових будівель </w:t>
      </w:r>
      <w:r w:rsidR="00421815" w:rsidRPr="00DE4A20">
        <w:rPr>
          <w:color w:val="000000" w:themeColor="text1"/>
          <w:sz w:val="28"/>
          <w:szCs w:val="28"/>
          <w:lang w:val="uk-UA"/>
        </w:rPr>
        <w:t>(</w:t>
      </w:r>
      <w:r w:rsidR="007F63FB">
        <w:rPr>
          <w:color w:val="000000" w:themeColor="text1"/>
          <w:sz w:val="28"/>
          <w:szCs w:val="28"/>
          <w:lang w:val="uk-UA"/>
        </w:rPr>
        <w:t>код виду цільового призначення</w:t>
      </w:r>
      <w:r w:rsidR="007F63FB" w:rsidRPr="00DE4A20">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5408D8">
        <w:rPr>
          <w:iCs/>
          <w:color w:val="000000" w:themeColor="text1"/>
          <w:sz w:val="28"/>
          <w:szCs w:val="28"/>
          <w:lang w:val="uk-UA"/>
        </w:rPr>
        <w:t xml:space="preserve">вул. </w:t>
      </w:r>
      <w:r w:rsidR="00F837D8" w:rsidRPr="005408D8">
        <w:rPr>
          <w:iCs/>
          <w:color w:val="000000" w:themeColor="text1"/>
          <w:sz w:val="28"/>
          <w:szCs w:val="28"/>
        </w:rPr>
        <w:t>Авіак</w:t>
      </w:r>
      <w:r w:rsidR="005408D8">
        <w:rPr>
          <w:iCs/>
          <w:color w:val="000000" w:themeColor="text1"/>
          <w:sz w:val="28"/>
          <w:szCs w:val="28"/>
        </w:rPr>
        <w:t>онструктора Петра Балабуєва, 35</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Святошинському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726637">
        <w:rPr>
          <w:color w:val="000000" w:themeColor="text1"/>
          <w:sz w:val="28"/>
          <w:szCs w:val="28"/>
          <w:lang w:val="uk-UA"/>
        </w:rPr>
        <w:t>,</w:t>
      </w:r>
      <w:r w:rsidR="00726637" w:rsidRPr="00726637">
        <w:rPr>
          <w:lang w:val="uk-UA"/>
        </w:rPr>
        <w:t xml:space="preserve"> </w:t>
      </w:r>
      <w:r w:rsidR="00283590" w:rsidRPr="005408D8">
        <w:rPr>
          <w:sz w:val="28"/>
          <w:szCs w:val="28"/>
          <w:lang w:val="uk-UA"/>
        </w:rPr>
        <w:t>у зв’язку з набуттям права власності на нерухоме майно (право власності зареєстровано в Державному реєстрі речови</w:t>
      </w:r>
      <w:r w:rsidR="00A0759A" w:rsidRPr="005408D8">
        <w:rPr>
          <w:sz w:val="28"/>
          <w:szCs w:val="28"/>
          <w:lang w:val="uk-UA"/>
        </w:rPr>
        <w:t>х прав на нерухоме майно 17 травня 2023</w:t>
      </w:r>
      <w:r w:rsidR="00283590" w:rsidRPr="005408D8">
        <w:rPr>
          <w:sz w:val="28"/>
          <w:szCs w:val="28"/>
          <w:lang w:val="uk-UA"/>
        </w:rPr>
        <w:t xml:space="preserve"> року, номер зап</w:t>
      </w:r>
      <w:r w:rsidR="00076C2C" w:rsidRPr="005408D8">
        <w:rPr>
          <w:sz w:val="28"/>
          <w:szCs w:val="28"/>
          <w:lang w:val="uk-UA"/>
        </w:rPr>
        <w:t xml:space="preserve">ису про інше речове право </w:t>
      </w:r>
      <w:r w:rsidR="00A0759A" w:rsidRPr="005408D8">
        <w:rPr>
          <w:sz w:val="28"/>
          <w:szCs w:val="28"/>
          <w:lang w:val="uk-UA"/>
        </w:rPr>
        <w:t>50303216</w:t>
      </w:r>
      <w:r w:rsidR="00726637" w:rsidRPr="005408D8">
        <w:rPr>
          <w:sz w:val="28"/>
          <w:szCs w:val="28"/>
          <w:lang w:val="uk-UA"/>
        </w:rPr>
        <w:t>)</w:t>
      </w:r>
      <w:r w:rsidR="00011178" w:rsidRPr="005408D8">
        <w:rPr>
          <w:sz w:val="28"/>
          <w:szCs w:val="28"/>
          <w:lang w:val="uk-UA"/>
        </w:rPr>
        <w:t>,</w:t>
      </w:r>
      <w:r w:rsidR="00011178" w:rsidRPr="005408D8">
        <w:rPr>
          <w:color w:val="FF0000"/>
          <w:sz w:val="28"/>
          <w:szCs w:val="28"/>
          <w:lang w:val="uk-UA"/>
        </w:rPr>
        <w:t xml:space="preserve"> </w:t>
      </w:r>
      <w:r w:rsidR="00011178" w:rsidRPr="005408D8">
        <w:rPr>
          <w:color w:val="000000" w:themeColor="text1"/>
          <w:sz w:val="28"/>
          <w:szCs w:val="28"/>
          <w:lang w:val="uk-UA"/>
        </w:rPr>
        <w:t>заява</w:t>
      </w:r>
      <w:r w:rsidR="005408D8">
        <w:rPr>
          <w:color w:val="000000" w:themeColor="text1"/>
          <w:sz w:val="28"/>
          <w:szCs w:val="28"/>
          <w:lang w:val="uk-UA"/>
        </w:rPr>
        <w:t xml:space="preserve"> ДЦ від 04 червня</w:t>
      </w:r>
      <w:r w:rsidR="00011178" w:rsidRPr="00E13205">
        <w:rPr>
          <w:color w:val="000000" w:themeColor="text1"/>
          <w:sz w:val="28"/>
          <w:szCs w:val="28"/>
          <w:lang w:val="uk-UA"/>
        </w:rPr>
        <w:t xml:space="preserve"> 2024</w:t>
      </w:r>
      <w:r w:rsidR="009E0D5C">
        <w:rPr>
          <w:color w:val="000000" w:themeColor="text1"/>
          <w:sz w:val="28"/>
          <w:szCs w:val="28"/>
          <w:lang w:val="uk-UA"/>
        </w:rPr>
        <w:t xml:space="preserve"> року</w:t>
      </w:r>
      <w:r w:rsidR="00011178" w:rsidRPr="00E13205">
        <w:rPr>
          <w:color w:val="000000" w:themeColor="text1"/>
          <w:sz w:val="28"/>
          <w:szCs w:val="28"/>
          <w:lang w:val="uk-UA"/>
        </w:rPr>
        <w:t xml:space="preserve"> № 50365-008655516-031-03</w:t>
      </w:r>
      <w:r w:rsidR="007D6243" w:rsidRPr="007D6243">
        <w:rPr>
          <w:sz w:val="28"/>
          <w:szCs w:val="28"/>
          <w:lang w:val="uk-UA"/>
        </w:rPr>
        <w:t>.</w:t>
      </w:r>
    </w:p>
    <w:p w14:paraId="2A95A3DC" w14:textId="3A2CAD5D" w:rsidR="0009503E" w:rsidRPr="00DE4A20" w:rsidRDefault="0029073B" w:rsidP="0009503E">
      <w:pPr>
        <w:ind w:firstLine="720"/>
        <w:jc w:val="both"/>
        <w:rPr>
          <w:color w:val="000000" w:themeColor="text1"/>
          <w:sz w:val="28"/>
          <w:szCs w:val="28"/>
          <w:lang w:val="uk-UA"/>
        </w:rPr>
      </w:pPr>
      <w:r>
        <w:rPr>
          <w:color w:val="000000" w:themeColor="text1"/>
          <w:sz w:val="28"/>
          <w:szCs w:val="28"/>
          <w:lang w:val="uk-UA"/>
        </w:rPr>
        <w:t>4</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5408D8">
        <w:rPr>
          <w:color w:val="000000" w:themeColor="text1"/>
          <w:sz w:val="28"/>
          <w:szCs w:val="28"/>
        </w:rPr>
        <w:t>ТОВАРИСТВО З ОБМЕЖЕНОЮ ВІДПОВІДАЛЬНІСТЮ «ГУДЕВАС»</w:t>
      </w:r>
      <w:r w:rsidR="0009503E" w:rsidRPr="005408D8">
        <w:rPr>
          <w:color w:val="000000" w:themeColor="text1"/>
          <w:sz w:val="28"/>
          <w:szCs w:val="28"/>
          <w:lang w:val="uk-UA"/>
        </w:rPr>
        <w:t>:</w:t>
      </w:r>
    </w:p>
    <w:p w14:paraId="1A82E858"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4.1. Виконувати обов’язки землекористувача відповідно до вимог статті 96 Земельного кодексу України.</w:t>
      </w:r>
    </w:p>
    <w:p w14:paraId="2B182A52" w14:textId="77777777" w:rsidR="00A0759A" w:rsidRPr="004D292E" w:rsidRDefault="00A0759A" w:rsidP="00A0759A">
      <w:pPr>
        <w:tabs>
          <w:tab w:val="left" w:pos="0"/>
          <w:tab w:val="left" w:pos="1134"/>
        </w:tabs>
        <w:ind w:firstLine="680"/>
        <w:jc w:val="both"/>
        <w:rPr>
          <w:sz w:val="28"/>
          <w:szCs w:val="28"/>
          <w:lang w:val="uk-UA"/>
        </w:rPr>
      </w:pPr>
      <w:r w:rsidRPr="00A24A7B">
        <w:rPr>
          <w:sz w:val="28"/>
          <w:szCs w:val="28"/>
          <w:lang w:val="uk-UA"/>
        </w:rPr>
        <w:t xml:space="preserve">4.2. </w:t>
      </w:r>
      <w:r w:rsidRPr="004D292E">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91C6806"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4.3. Питання майнових відносин вирішувати в установленому порядку.</w:t>
      </w:r>
    </w:p>
    <w:p w14:paraId="31CF9F06"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4.4.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7871D03" w14:textId="77777777" w:rsidR="005408D8" w:rsidRDefault="00A0759A" w:rsidP="005408D8">
      <w:pPr>
        <w:tabs>
          <w:tab w:val="left" w:pos="0"/>
        </w:tabs>
        <w:ind w:firstLine="680"/>
        <w:jc w:val="both"/>
        <w:rPr>
          <w:sz w:val="28"/>
          <w:szCs w:val="28"/>
          <w:lang w:val="uk-UA"/>
        </w:rPr>
      </w:pPr>
      <w:r w:rsidRPr="00A24A7B">
        <w:rPr>
          <w:sz w:val="28"/>
          <w:szCs w:val="28"/>
          <w:lang w:val="uk-UA"/>
        </w:rPr>
        <w:t xml:space="preserve">4.5. </w:t>
      </w:r>
      <w:r w:rsidR="005408D8" w:rsidRPr="00AA1B75">
        <w:rPr>
          <w:sz w:val="28"/>
          <w:szCs w:val="28"/>
        </w:rPr>
        <w:t xml:space="preserve">Частину </w:t>
      </w:r>
      <w:r w:rsidR="005408D8" w:rsidRPr="00AA1B75">
        <w:rPr>
          <w:sz w:val="28"/>
          <w:szCs w:val="28"/>
          <w:lang w:val="uk-UA"/>
        </w:rPr>
        <w:t>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7C5E063B" w14:textId="7C34FAD1"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 xml:space="preserve">4.6. Під час використання земельної ділянки дотримуватися обмежень у її використанні, зареєстрованих у Державному земельному кадастрі. </w:t>
      </w:r>
    </w:p>
    <w:p w14:paraId="3E21F9F3"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lastRenderedPageBreak/>
        <w:t>4.7.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87EA423"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4.</w:t>
      </w:r>
      <w:r>
        <w:rPr>
          <w:sz w:val="28"/>
          <w:szCs w:val="28"/>
          <w:lang w:val="uk-UA"/>
        </w:rPr>
        <w:t>8</w:t>
      </w:r>
      <w:r w:rsidRPr="00A24A7B">
        <w:rPr>
          <w:sz w:val="28"/>
          <w:szCs w:val="28"/>
          <w:lang w:val="uk-UA"/>
        </w:rPr>
        <w:t>. У разі необхідності проведення</w:t>
      </w:r>
      <w:r>
        <w:rPr>
          <w:sz w:val="28"/>
          <w:szCs w:val="28"/>
          <w:lang w:val="uk-UA"/>
        </w:rPr>
        <w:t xml:space="preserve"> будівництва,</w:t>
      </w:r>
      <w:r w:rsidRPr="00A24A7B">
        <w:rPr>
          <w:sz w:val="28"/>
          <w:szCs w:val="28"/>
          <w:lang w:val="uk-UA"/>
        </w:rPr>
        <w:t xml:space="preserve">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D6BA9C7"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4.</w:t>
      </w:r>
      <w:r>
        <w:rPr>
          <w:sz w:val="28"/>
          <w:szCs w:val="28"/>
          <w:lang w:val="uk-UA"/>
        </w:rPr>
        <w:t>9</w:t>
      </w:r>
      <w:r w:rsidRPr="00A24A7B">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65D3A0B"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5.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4.</w:t>
      </w:r>
      <w:r>
        <w:rPr>
          <w:sz w:val="28"/>
          <w:szCs w:val="28"/>
          <w:lang w:val="uk-UA"/>
        </w:rPr>
        <w:t>9</w:t>
      </w:r>
      <w:r w:rsidRPr="00A24A7B">
        <w:rPr>
          <w:sz w:val="28"/>
          <w:szCs w:val="28"/>
          <w:lang w:val="uk-UA"/>
        </w:rPr>
        <w:t xml:space="preserve"> пункту 4 цього рішення.</w:t>
      </w:r>
    </w:p>
    <w:p w14:paraId="5188907C"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6.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F1BD2BD"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7. 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697099DD" w14:textId="77777777" w:rsidR="00A0759A" w:rsidRPr="00A24A7B" w:rsidRDefault="00A0759A" w:rsidP="00A0759A">
      <w:pPr>
        <w:tabs>
          <w:tab w:val="left" w:pos="0"/>
          <w:tab w:val="left" w:pos="1134"/>
        </w:tabs>
        <w:ind w:firstLine="680"/>
        <w:jc w:val="both"/>
        <w:rPr>
          <w:sz w:val="28"/>
          <w:szCs w:val="28"/>
          <w:lang w:val="uk-UA"/>
        </w:rPr>
      </w:pPr>
      <w:r w:rsidRPr="00A24A7B">
        <w:rPr>
          <w:sz w:val="28"/>
          <w:szCs w:val="28"/>
          <w:lang w:val="uk-UA"/>
        </w:rPr>
        <w:t>8.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FCBA135" w14:textId="77777777" w:rsidR="00A0759A" w:rsidRPr="00105124" w:rsidRDefault="00A0759A" w:rsidP="00A0759A">
      <w:pPr>
        <w:tabs>
          <w:tab w:val="left" w:pos="0"/>
          <w:tab w:val="left" w:pos="1134"/>
        </w:tabs>
        <w:ind w:firstLine="680"/>
        <w:jc w:val="both"/>
        <w:rPr>
          <w:sz w:val="28"/>
          <w:szCs w:val="28"/>
          <w:lang w:val="uk-UA"/>
        </w:rPr>
      </w:pPr>
    </w:p>
    <w:p w14:paraId="5552E5DF" w14:textId="77777777" w:rsidR="00076C2C" w:rsidRDefault="00076C2C" w:rsidP="006E64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r>
              <w:rPr>
                <w:sz w:val="28"/>
                <w:szCs w:val="28"/>
                <w:lang w:val="en-US"/>
              </w:rPr>
              <w:t>Віталій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076C2C">
        <w:tc>
          <w:tcPr>
            <w:tcW w:w="5920"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4DC66E3E"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A26FE0">
              <w:rPr>
                <w:sz w:val="28"/>
                <w:szCs w:val="28"/>
                <w:lang w:val="uk-UA"/>
              </w:rPr>
              <w:t>містопланування</w:t>
            </w:r>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22239370" w:rsidR="00076C2C" w:rsidRDefault="000D0E61" w:rsidP="00076C2C">
            <w:pPr>
              <w:jc w:val="both"/>
              <w:rPr>
                <w:color w:val="000000"/>
                <w:sz w:val="28"/>
                <w:szCs w:val="28"/>
                <w:lang w:val="uk-UA" w:eastAsia="uk-UA"/>
              </w:rPr>
            </w:pPr>
            <w:r>
              <w:rPr>
                <w:color w:val="000000"/>
                <w:sz w:val="28"/>
                <w:szCs w:val="28"/>
                <w:lang w:val="uk-UA" w:eastAsia="uk-UA"/>
              </w:rPr>
              <w:t>Н</w:t>
            </w:r>
            <w:r w:rsidR="00076C2C">
              <w:rPr>
                <w:color w:val="000000"/>
                <w:sz w:val="28"/>
                <w:szCs w:val="28"/>
                <w:lang w:val="uk-UA" w:eastAsia="uk-UA"/>
              </w:rPr>
              <w:t>ачальник</w:t>
            </w:r>
            <w:r>
              <w:rPr>
                <w:color w:val="000000"/>
                <w:sz w:val="28"/>
                <w:szCs w:val="28"/>
                <w:lang w:val="uk-UA" w:eastAsia="uk-UA"/>
              </w:rPr>
              <w:t xml:space="preserve"> </w:t>
            </w:r>
            <w:r w:rsidR="00076C2C">
              <w:rPr>
                <w:color w:val="000000"/>
                <w:sz w:val="28"/>
                <w:szCs w:val="28"/>
                <w:lang w:val="uk-UA" w:eastAsia="uk-UA"/>
              </w:rPr>
              <w:t xml:space="preserve">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1785AA51" w14:textId="37673F21" w:rsidR="007F1821" w:rsidRPr="00137EBD" w:rsidRDefault="00692C91" w:rsidP="009A2F1A">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137EBD">
        <w:rPr>
          <w:color w:val="000000"/>
          <w:sz w:val="28"/>
          <w:szCs w:val="28"/>
          <w:lang w:val="en-US" w:eastAsia="uk-UA"/>
        </w:rPr>
        <w:lastRenderedPageBreak/>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40CD" w14:textId="77777777" w:rsidR="000C418D" w:rsidRDefault="000C418D">
      <w:r>
        <w:separator/>
      </w:r>
    </w:p>
  </w:endnote>
  <w:endnote w:type="continuationSeparator" w:id="0">
    <w:p w14:paraId="7F3436AE" w14:textId="77777777" w:rsidR="000C418D" w:rsidRDefault="000C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C77C" w14:textId="77777777" w:rsidR="000C418D" w:rsidRDefault="000C418D">
      <w:r>
        <w:separator/>
      </w:r>
    </w:p>
  </w:footnote>
  <w:footnote w:type="continuationSeparator" w:id="0">
    <w:p w14:paraId="53037D60" w14:textId="77777777" w:rsidR="000C418D" w:rsidRDefault="000C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90E5F"/>
    <w:rsid w:val="0009503E"/>
    <w:rsid w:val="000A4432"/>
    <w:rsid w:val="000A6D16"/>
    <w:rsid w:val="000A74AC"/>
    <w:rsid w:val="000B2796"/>
    <w:rsid w:val="000C418D"/>
    <w:rsid w:val="000C6838"/>
    <w:rsid w:val="000C7805"/>
    <w:rsid w:val="000D0E61"/>
    <w:rsid w:val="000D1775"/>
    <w:rsid w:val="000D2497"/>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4042"/>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658"/>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08D8"/>
    <w:rsid w:val="00545618"/>
    <w:rsid w:val="00546328"/>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B2828"/>
    <w:rsid w:val="006C22D1"/>
    <w:rsid w:val="006C33D6"/>
    <w:rsid w:val="006C5B72"/>
    <w:rsid w:val="006C5BDF"/>
    <w:rsid w:val="006D04A6"/>
    <w:rsid w:val="006D21BD"/>
    <w:rsid w:val="006D60E0"/>
    <w:rsid w:val="006E144B"/>
    <w:rsid w:val="006E6400"/>
    <w:rsid w:val="006F0873"/>
    <w:rsid w:val="006F2C28"/>
    <w:rsid w:val="00713D9D"/>
    <w:rsid w:val="00714D61"/>
    <w:rsid w:val="00726637"/>
    <w:rsid w:val="007423F9"/>
    <w:rsid w:val="00742CA7"/>
    <w:rsid w:val="00744D64"/>
    <w:rsid w:val="00747D59"/>
    <w:rsid w:val="0075480A"/>
    <w:rsid w:val="007549EB"/>
    <w:rsid w:val="00756E4F"/>
    <w:rsid w:val="007573B9"/>
    <w:rsid w:val="0076792D"/>
    <w:rsid w:val="00767D53"/>
    <w:rsid w:val="00772BAC"/>
    <w:rsid w:val="00772F52"/>
    <w:rsid w:val="00783983"/>
    <w:rsid w:val="00787AC7"/>
    <w:rsid w:val="007952F2"/>
    <w:rsid w:val="00797660"/>
    <w:rsid w:val="00797B97"/>
    <w:rsid w:val="007A5AB4"/>
    <w:rsid w:val="007B6D5F"/>
    <w:rsid w:val="007B718D"/>
    <w:rsid w:val="007C7D01"/>
    <w:rsid w:val="007D308E"/>
    <w:rsid w:val="007D50E4"/>
    <w:rsid w:val="007D6243"/>
    <w:rsid w:val="007E01E7"/>
    <w:rsid w:val="007E4B95"/>
    <w:rsid w:val="007E5F46"/>
    <w:rsid w:val="007F02B2"/>
    <w:rsid w:val="007F1821"/>
    <w:rsid w:val="007F29ED"/>
    <w:rsid w:val="007F63FB"/>
    <w:rsid w:val="00802B62"/>
    <w:rsid w:val="008031D3"/>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5714"/>
    <w:rsid w:val="00906A47"/>
    <w:rsid w:val="00906A5B"/>
    <w:rsid w:val="00910ACF"/>
    <w:rsid w:val="00920461"/>
    <w:rsid w:val="00930315"/>
    <w:rsid w:val="00931C94"/>
    <w:rsid w:val="0093268B"/>
    <w:rsid w:val="00970DDD"/>
    <w:rsid w:val="00970F0B"/>
    <w:rsid w:val="0099012E"/>
    <w:rsid w:val="0099140C"/>
    <w:rsid w:val="009A2F1A"/>
    <w:rsid w:val="009A6F36"/>
    <w:rsid w:val="009D7544"/>
    <w:rsid w:val="009E0D5C"/>
    <w:rsid w:val="009E0D7F"/>
    <w:rsid w:val="009E5D86"/>
    <w:rsid w:val="009E5F5C"/>
    <w:rsid w:val="009F05F4"/>
    <w:rsid w:val="009F2B92"/>
    <w:rsid w:val="00A04249"/>
    <w:rsid w:val="00A0759A"/>
    <w:rsid w:val="00A11093"/>
    <w:rsid w:val="00A127D2"/>
    <w:rsid w:val="00A159E3"/>
    <w:rsid w:val="00A165E0"/>
    <w:rsid w:val="00A20A27"/>
    <w:rsid w:val="00A22A9C"/>
    <w:rsid w:val="00A264FD"/>
    <w:rsid w:val="00A26FE0"/>
    <w:rsid w:val="00A3080D"/>
    <w:rsid w:val="00A3162E"/>
    <w:rsid w:val="00A31A12"/>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3348"/>
    <w:rsid w:val="00AD58AF"/>
    <w:rsid w:val="00AF0269"/>
    <w:rsid w:val="00AF0E16"/>
    <w:rsid w:val="00AF74D9"/>
    <w:rsid w:val="00B049BC"/>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7069E"/>
    <w:rsid w:val="00C750AC"/>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5023"/>
    <w:rsid w:val="00D5448C"/>
    <w:rsid w:val="00D7341A"/>
    <w:rsid w:val="00D741CB"/>
    <w:rsid w:val="00D82F02"/>
    <w:rsid w:val="00D83237"/>
    <w:rsid w:val="00D94AEE"/>
    <w:rsid w:val="00D958ED"/>
    <w:rsid w:val="00DA050D"/>
    <w:rsid w:val="00DA1CC0"/>
    <w:rsid w:val="00DB532E"/>
    <w:rsid w:val="00DB72C1"/>
    <w:rsid w:val="00DE4A20"/>
    <w:rsid w:val="00DE7C30"/>
    <w:rsid w:val="00DF429D"/>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77F87"/>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1002</Words>
  <Characters>5717</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6706</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{"doc_type_id":126,"doc_type_name":"Затвердження КМР","doc_type_file":"TD_Type_43_дозвіл.docx"}</cp:keywords>
  <cp:lastModifiedBy>user.kmr</cp:lastModifiedBy>
  <cp:revision>15</cp:revision>
  <cp:lastPrinted>2024-06-19T12:55:00Z</cp:lastPrinted>
  <dcterms:created xsi:type="dcterms:W3CDTF">2024-06-19T10:17:00Z</dcterms:created>
  <dcterms:modified xsi:type="dcterms:W3CDTF">2024-07-02T05:59:00Z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